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EA" w:rsidRDefault="003033EA" w:rsidP="0048003B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393" w:rsidRDefault="00D77393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68D">
        <w:rPr>
          <w:rFonts w:ascii="Times New Roman" w:hAnsi="Times New Roman" w:cs="Times New Roman"/>
          <w:sz w:val="24"/>
          <w:szCs w:val="24"/>
        </w:rPr>
        <w:t>«</w:t>
      </w:r>
      <w:r w:rsidR="0013679C">
        <w:rPr>
          <w:rFonts w:ascii="Times New Roman" w:hAnsi="Times New Roman" w:cs="Times New Roman"/>
          <w:sz w:val="24"/>
          <w:szCs w:val="24"/>
        </w:rPr>
        <w:t>19</w:t>
      </w:r>
      <w:r w:rsidR="00610CA9" w:rsidRPr="003D268D">
        <w:rPr>
          <w:rFonts w:ascii="Times New Roman" w:hAnsi="Times New Roman" w:cs="Times New Roman"/>
          <w:sz w:val="24"/>
          <w:szCs w:val="24"/>
        </w:rPr>
        <w:t>»</w:t>
      </w:r>
      <w:r w:rsidR="00610CA9">
        <w:rPr>
          <w:rFonts w:ascii="Times New Roman" w:hAnsi="Times New Roman" w:cs="Times New Roman"/>
          <w:sz w:val="24"/>
          <w:szCs w:val="24"/>
        </w:rPr>
        <w:t xml:space="preserve"> </w:t>
      </w:r>
      <w:r w:rsidR="00B6010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431F18" w:rsidRPr="00056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31F18"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A1066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562D2">
        <w:rPr>
          <w:rFonts w:ascii="Times New Roman" w:hAnsi="Times New Roman" w:cs="Times New Roman"/>
          <w:sz w:val="24"/>
          <w:szCs w:val="24"/>
        </w:rPr>
        <w:t>убличные  слушания</w:t>
      </w:r>
      <w:r>
        <w:rPr>
          <w:rFonts w:ascii="Times New Roman" w:hAnsi="Times New Roman" w:cs="Times New Roman"/>
          <w:sz w:val="24"/>
          <w:szCs w:val="24"/>
        </w:rPr>
        <w:t xml:space="preserve">, назначенные </w:t>
      </w:r>
      <w:r w:rsidR="0049382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D268D">
        <w:rPr>
          <w:rFonts w:ascii="Times New Roman" w:hAnsi="Times New Roman" w:cs="Times New Roman"/>
          <w:sz w:val="24"/>
          <w:szCs w:val="24"/>
        </w:rPr>
        <w:t>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Главы   муниципального образования город Тула 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от </w:t>
      </w:r>
      <w:r w:rsidR="00D7317A">
        <w:rPr>
          <w:rFonts w:ascii="Times New Roman" w:hAnsi="Times New Roman" w:cs="Times New Roman"/>
          <w:sz w:val="24"/>
          <w:szCs w:val="24"/>
        </w:rPr>
        <w:t>10.08.2018 № 169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-п по обсуждению </w:t>
      </w:r>
      <w:r w:rsidR="00B60102" w:rsidRPr="00B60102">
        <w:rPr>
          <w:rFonts w:ascii="Times New Roman" w:hAnsi="Times New Roman" w:cs="Times New Roman"/>
          <w:sz w:val="24"/>
          <w:szCs w:val="24"/>
        </w:rPr>
        <w:t xml:space="preserve">проекта внесения изменения в Генеральный план муниципального образования город Тула, утвержденный решением Тульской городской Думы от 23.12.2016 № 33/838, </w:t>
      </w:r>
      <w:r w:rsidR="00D7317A" w:rsidRPr="00D7317A">
        <w:rPr>
          <w:rFonts w:ascii="Times New Roman" w:hAnsi="Times New Roman" w:cs="Times New Roman"/>
          <w:sz w:val="24"/>
          <w:szCs w:val="24"/>
        </w:rPr>
        <w:t xml:space="preserve">на территории по ул. Демонстрации в Советском районе </w:t>
      </w:r>
      <w:proofErr w:type="gramStart"/>
      <w:r w:rsidR="00D7317A" w:rsidRPr="00D731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7317A" w:rsidRPr="00D7317A">
        <w:rPr>
          <w:rFonts w:ascii="Times New Roman" w:hAnsi="Times New Roman" w:cs="Times New Roman"/>
          <w:sz w:val="24"/>
          <w:szCs w:val="24"/>
        </w:rPr>
        <w:t>. Тулы</w:t>
      </w:r>
      <w:r w:rsidR="00895A51" w:rsidRPr="00D7317A">
        <w:rPr>
          <w:rFonts w:ascii="Times New Roman" w:hAnsi="Times New Roman" w:cs="Times New Roman"/>
          <w:sz w:val="24"/>
          <w:szCs w:val="24"/>
        </w:rPr>
        <w:t>,</w:t>
      </w:r>
      <w:r w:rsidR="009A597D" w:rsidRPr="00A10662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A10662">
        <w:rPr>
          <w:rFonts w:ascii="Times New Roman" w:hAnsi="Times New Roman" w:cs="Times New Roman"/>
          <w:sz w:val="24"/>
          <w:szCs w:val="24"/>
        </w:rPr>
        <w:t>проведены</w:t>
      </w:r>
      <w:r w:rsidR="00B60102">
        <w:rPr>
          <w:rFonts w:ascii="Times New Roman" w:hAnsi="Times New Roman" w:cs="Times New Roman"/>
          <w:sz w:val="24"/>
          <w:szCs w:val="24"/>
        </w:rPr>
        <w:t xml:space="preserve"> с</w:t>
      </w:r>
      <w:r w:rsidR="00EA7DBA" w:rsidRPr="00A10662">
        <w:rPr>
          <w:rFonts w:ascii="Times New Roman" w:hAnsi="Times New Roman" w:cs="Times New Roman"/>
          <w:sz w:val="24"/>
          <w:szCs w:val="24"/>
        </w:rPr>
        <w:t xml:space="preserve"> </w:t>
      </w:r>
      <w:r w:rsidR="00B60102">
        <w:rPr>
          <w:rFonts w:ascii="Times New Roman" w:hAnsi="Times New Roman" w:cs="Times New Roman"/>
          <w:sz w:val="24"/>
          <w:szCs w:val="24"/>
        </w:rPr>
        <w:t xml:space="preserve">14.08.2018 </w:t>
      </w:r>
      <w:r w:rsidR="00B60102" w:rsidRPr="00E31B7A">
        <w:rPr>
          <w:rFonts w:ascii="Times New Roman" w:hAnsi="Times New Roman"/>
          <w:color w:val="000000"/>
          <w:sz w:val="24"/>
          <w:szCs w:val="24"/>
        </w:rPr>
        <w:t>по</w:t>
      </w:r>
      <w:r w:rsidR="00B60102">
        <w:rPr>
          <w:rFonts w:ascii="Times New Roman" w:hAnsi="Times New Roman"/>
          <w:color w:val="000000"/>
          <w:sz w:val="24"/>
          <w:szCs w:val="24"/>
        </w:rPr>
        <w:t xml:space="preserve"> 15.10.2018</w:t>
      </w:r>
      <w:r w:rsidR="00EA7DBA" w:rsidRPr="00A106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59B8" w:rsidRDefault="00F359B8" w:rsidP="00100BF7">
      <w:pPr>
        <w:pStyle w:val="ConsPlusNon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Перечень информационных материалов к проекту:</w:t>
      </w:r>
    </w:p>
    <w:p w:rsidR="00A10662" w:rsidRPr="00A10662" w:rsidRDefault="00A10662" w:rsidP="00CA7F1B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постановления Главы муниципального образования город Тула от </w:t>
      </w:r>
      <w:r w:rsidR="00B60102">
        <w:rPr>
          <w:rFonts w:ascii="Times New Roman" w:eastAsia="Times New Roman" w:hAnsi="Times New Roman"/>
          <w:sz w:val="24"/>
          <w:szCs w:val="24"/>
          <w:lang w:eastAsia="ru-RU"/>
        </w:rPr>
        <w:t>10.08</w:t>
      </w: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Pr="00A106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B60102">
        <w:rPr>
          <w:rFonts w:ascii="Times New Roman" w:eastAsia="Times New Roman" w:hAnsi="Times New Roman"/>
          <w:sz w:val="24"/>
          <w:szCs w:val="24"/>
          <w:lang w:eastAsia="ru-RU"/>
        </w:rPr>
        <w:t>№ 16</w:t>
      </w:r>
      <w:r w:rsidR="00D7317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>-п;</w:t>
      </w:r>
    </w:p>
    <w:p w:rsidR="002A2B6E" w:rsidRPr="00A10662" w:rsidRDefault="00A10662" w:rsidP="00CA7F1B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 </w:t>
      </w:r>
      <w:r w:rsidR="00B60102" w:rsidRPr="00B60102">
        <w:rPr>
          <w:rFonts w:ascii="Times New Roman" w:hAnsi="Times New Roman"/>
          <w:sz w:val="24"/>
          <w:szCs w:val="24"/>
        </w:rPr>
        <w:t xml:space="preserve">внесения изменения в Генеральный план муниципального образования город Тула, утвержденный решением Тульской городской Думы от 23.12.2016 № 33/838, </w:t>
      </w:r>
      <w:r w:rsidR="00D7317A" w:rsidRPr="00D7317A">
        <w:rPr>
          <w:rFonts w:ascii="Times New Roman" w:hAnsi="Times New Roman"/>
          <w:sz w:val="24"/>
          <w:szCs w:val="24"/>
        </w:rPr>
        <w:t xml:space="preserve">на территории по ул. Демонстрации в Советском районе </w:t>
      </w:r>
      <w:proofErr w:type="gramStart"/>
      <w:r w:rsidR="00D7317A" w:rsidRPr="00D7317A">
        <w:rPr>
          <w:rFonts w:ascii="Times New Roman" w:hAnsi="Times New Roman"/>
          <w:sz w:val="24"/>
          <w:szCs w:val="24"/>
        </w:rPr>
        <w:t>г</w:t>
      </w:r>
      <w:proofErr w:type="gramEnd"/>
      <w:r w:rsidR="00D7317A" w:rsidRPr="00D7317A">
        <w:rPr>
          <w:rFonts w:ascii="Times New Roman" w:hAnsi="Times New Roman"/>
          <w:sz w:val="24"/>
          <w:szCs w:val="24"/>
        </w:rPr>
        <w:t>. Тулы</w:t>
      </w:r>
      <w:r w:rsidR="002A2B6E" w:rsidRPr="00A106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муниципального образования город Тула»  </w:t>
      </w:r>
      <w:r w:rsidR="00A10662" w:rsidRPr="000562D2">
        <w:rPr>
          <w:rFonts w:ascii="Times New Roman" w:hAnsi="Times New Roman"/>
          <w:sz w:val="24"/>
          <w:szCs w:val="24"/>
        </w:rPr>
        <w:t>№</w:t>
      </w:r>
      <w:r w:rsidR="00A10662">
        <w:rPr>
          <w:rFonts w:ascii="Times New Roman" w:hAnsi="Times New Roman"/>
          <w:sz w:val="24"/>
          <w:szCs w:val="24"/>
        </w:rPr>
        <w:t xml:space="preserve"> 0</w:t>
      </w:r>
      <w:r w:rsidR="00B60102">
        <w:rPr>
          <w:rFonts w:ascii="Times New Roman" w:hAnsi="Times New Roman"/>
          <w:sz w:val="24"/>
          <w:szCs w:val="24"/>
        </w:rPr>
        <w:t>6</w:t>
      </w:r>
      <w:r w:rsidR="00A10662">
        <w:rPr>
          <w:rFonts w:ascii="Times New Roman" w:hAnsi="Times New Roman"/>
          <w:sz w:val="24"/>
          <w:szCs w:val="24"/>
        </w:rPr>
        <w:t xml:space="preserve"> (0</w:t>
      </w:r>
      <w:r w:rsidR="00B60102">
        <w:rPr>
          <w:rFonts w:ascii="Times New Roman" w:hAnsi="Times New Roman"/>
          <w:sz w:val="24"/>
          <w:szCs w:val="24"/>
        </w:rPr>
        <w:t>6</w:t>
      </w:r>
      <w:r w:rsidR="00A10662">
        <w:rPr>
          <w:rFonts w:ascii="Times New Roman" w:hAnsi="Times New Roman"/>
          <w:sz w:val="24"/>
          <w:szCs w:val="24"/>
        </w:rPr>
        <w:t xml:space="preserve">) </w:t>
      </w:r>
      <w:r w:rsidR="00B60102">
        <w:rPr>
          <w:rFonts w:ascii="Times New Roman" w:hAnsi="Times New Roman"/>
          <w:sz w:val="24"/>
          <w:szCs w:val="24"/>
        </w:rPr>
        <w:t>14 августа</w:t>
      </w:r>
      <w:r w:rsidR="00A10662">
        <w:rPr>
          <w:rFonts w:ascii="Times New Roman" w:hAnsi="Times New Roman"/>
          <w:sz w:val="24"/>
          <w:szCs w:val="24"/>
        </w:rPr>
        <w:t xml:space="preserve"> </w:t>
      </w:r>
      <w:r w:rsidR="00D7317A">
        <w:rPr>
          <w:rFonts w:ascii="Times New Roman" w:eastAsia="Times New Roman" w:hAnsi="Times New Roman"/>
          <w:sz w:val="24"/>
          <w:szCs w:val="24"/>
          <w:lang w:eastAsia="ru-RU"/>
        </w:rPr>
        <w:t xml:space="preserve">2018 г., 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размещено на официальных сайтах </w:t>
      </w:r>
      <w:r w:rsidR="00B50862" w:rsidRPr="00B5086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город Тула и Тульской городской Думы</w:t>
      </w:r>
      <w:r w:rsidR="00B50862">
        <w:rPr>
          <w:rFonts w:eastAsia="Times New Roman"/>
          <w:szCs w:val="24"/>
          <w:lang w:eastAsia="ru-RU"/>
        </w:rPr>
        <w:t xml:space="preserve"> </w:t>
      </w:r>
      <w:r w:rsidR="00B60102" w:rsidRPr="00D7317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D731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6010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.2018.</w:t>
      </w:r>
    </w:p>
    <w:p w:rsidR="00513596" w:rsidRDefault="00513596" w:rsidP="00CA7F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02">
        <w:rPr>
          <w:rFonts w:ascii="Times New Roman" w:hAnsi="Times New Roman" w:cs="Times New Roman"/>
          <w:sz w:val="24"/>
          <w:szCs w:val="24"/>
        </w:rPr>
        <w:t xml:space="preserve">Экспозиция проекта проходила 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 xml:space="preserve">в здании главного управления администрации города Тулы по </w:t>
      </w:r>
      <w:r w:rsidR="00D7317A" w:rsidRPr="00D7317A">
        <w:rPr>
          <w:rFonts w:ascii="Times New Roman" w:hAnsi="Times New Roman" w:cs="Times New Roman"/>
          <w:color w:val="000000"/>
          <w:sz w:val="24"/>
          <w:szCs w:val="24"/>
        </w:rPr>
        <w:t xml:space="preserve">Советскому территориальному округу по адресу: </w:t>
      </w:r>
      <w:proofErr w:type="gramStart"/>
      <w:r w:rsidR="00D7317A" w:rsidRPr="00D7317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D7317A" w:rsidRPr="00D7317A">
        <w:rPr>
          <w:rFonts w:ascii="Times New Roman" w:hAnsi="Times New Roman" w:cs="Times New Roman"/>
          <w:color w:val="000000"/>
          <w:sz w:val="24"/>
          <w:szCs w:val="24"/>
        </w:rPr>
        <w:t>. Тула, ул. Вересаева</w:t>
      </w:r>
      <w:r w:rsidRPr="00D73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>с 14 августа по 15 октября 2018 года</w:t>
      </w:r>
      <w:r w:rsidRPr="00B60102">
        <w:rPr>
          <w:rFonts w:ascii="Times New Roman" w:hAnsi="Times New Roman" w:cs="Times New Roman"/>
          <w:sz w:val="24"/>
          <w:szCs w:val="24"/>
        </w:rPr>
        <w:t>.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60102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проводились  каждый </w:t>
      </w:r>
      <w:r w:rsidR="00D7317A" w:rsidRPr="00D7317A">
        <w:rPr>
          <w:rFonts w:ascii="Times New Roman" w:hAnsi="Times New Roman" w:cs="Times New Roman"/>
          <w:sz w:val="24"/>
          <w:szCs w:val="24"/>
        </w:rPr>
        <w:t>вторник и четверг</w:t>
      </w:r>
      <w:r w:rsidR="00D7317A" w:rsidRPr="00D7317A">
        <w:rPr>
          <w:rFonts w:ascii="Times New Roman" w:hAnsi="Times New Roman" w:cs="Times New Roman"/>
          <w:color w:val="000000"/>
          <w:sz w:val="24"/>
          <w:szCs w:val="24"/>
        </w:rPr>
        <w:t xml:space="preserve"> с 10.00 часов до 12.00</w:t>
      </w:r>
      <w:r w:rsidR="00D7317A" w:rsidRPr="00D57CDC">
        <w:rPr>
          <w:color w:val="000000"/>
        </w:rPr>
        <w:t xml:space="preserve"> 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431F18" w:rsidRPr="00B60102">
        <w:rPr>
          <w:rFonts w:ascii="Times New Roman" w:hAnsi="Times New Roman" w:cs="Times New Roman"/>
          <w:sz w:val="24"/>
          <w:szCs w:val="24"/>
        </w:rPr>
        <w:t>.</w:t>
      </w:r>
    </w:p>
    <w:p w:rsidR="00B91D02" w:rsidRDefault="00B91D02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1F18" w:rsidRPr="00B91D02" w:rsidRDefault="00431F18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 публичных слушаниях принял</w:t>
      </w:r>
      <w:r w:rsidR="00CA1D47">
        <w:rPr>
          <w:rFonts w:ascii="Times New Roman" w:hAnsi="Times New Roman" w:cs="Times New Roman"/>
          <w:sz w:val="24"/>
          <w:szCs w:val="24"/>
        </w:rPr>
        <w:t>и</w:t>
      </w:r>
      <w:r w:rsidRPr="000562D2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F0744B">
        <w:rPr>
          <w:rFonts w:ascii="Times New Roman" w:hAnsi="Times New Roman" w:cs="Times New Roman"/>
          <w:sz w:val="24"/>
          <w:szCs w:val="24"/>
        </w:rPr>
        <w:t>16</w:t>
      </w:r>
      <w:r w:rsidRPr="000562D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003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 w:rsidRPr="00D46003">
        <w:rPr>
          <w:rFonts w:ascii="Times New Roman" w:hAnsi="Times New Roman" w:cs="Times New Roman"/>
          <w:sz w:val="24"/>
          <w:szCs w:val="24"/>
        </w:rPr>
        <w:t> </w:t>
      </w:r>
      <w:r w:rsidR="00D7317A" w:rsidRPr="00D46003">
        <w:rPr>
          <w:rFonts w:ascii="Times New Roman" w:hAnsi="Times New Roman" w:cs="Times New Roman"/>
          <w:sz w:val="24"/>
          <w:szCs w:val="24"/>
        </w:rPr>
        <w:t>5</w:t>
      </w:r>
      <w:r w:rsidRPr="00D46003">
        <w:rPr>
          <w:rFonts w:ascii="Times New Roman" w:hAnsi="Times New Roman" w:cs="Times New Roman"/>
          <w:sz w:val="24"/>
          <w:szCs w:val="24"/>
        </w:rPr>
        <w:t xml:space="preserve">  от </w:t>
      </w:r>
      <w:r w:rsidR="00B60102" w:rsidRPr="00D46003">
        <w:rPr>
          <w:rFonts w:ascii="Times New Roman" w:hAnsi="Times New Roman" w:cs="Times New Roman"/>
          <w:sz w:val="24"/>
          <w:szCs w:val="24"/>
        </w:rPr>
        <w:t>18.10</w:t>
      </w:r>
      <w:r w:rsidR="006F0AF6" w:rsidRPr="00D46003">
        <w:rPr>
          <w:rFonts w:ascii="Times New Roman" w:hAnsi="Times New Roman" w:cs="Times New Roman"/>
          <w:sz w:val="24"/>
          <w:szCs w:val="24"/>
        </w:rPr>
        <w:t>.2018</w:t>
      </w:r>
      <w:r w:rsidRPr="00D46003">
        <w:rPr>
          <w:rFonts w:ascii="Times New Roman" w:hAnsi="Times New Roman" w:cs="Times New Roman"/>
          <w:sz w:val="24"/>
          <w:szCs w:val="24"/>
        </w:rPr>
        <w:t>,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на  основании 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   период  проведения  публичных  слушаний  были  поданы  замечания  и предложения от участников публичных слушаний: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CB6B21">
        <w:rPr>
          <w:rFonts w:ascii="Times New Roman" w:hAnsi="Times New Roman" w:cs="Times New Roman"/>
          <w:sz w:val="24"/>
          <w:szCs w:val="24"/>
        </w:rPr>
        <w:t xml:space="preserve">от 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>граждан, постоянно проживающи</w:t>
      </w:r>
      <w:r w:rsidR="00CB6B21">
        <w:rPr>
          <w:rFonts w:ascii="Times New Roman" w:hAnsi="Times New Roman" w:cs="Times New Roman"/>
          <w:bCs/>
          <w:sz w:val="24"/>
          <w:szCs w:val="24"/>
        </w:rPr>
        <w:t>х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 xml:space="preserve"> на территории, в отношении которой подготовлен данны</w:t>
      </w:r>
      <w:r w:rsidR="00CB6B21">
        <w:rPr>
          <w:rFonts w:ascii="Times New Roman" w:hAnsi="Times New Roman" w:cs="Times New Roman"/>
          <w:bCs/>
          <w:sz w:val="24"/>
          <w:szCs w:val="24"/>
        </w:rPr>
        <w:t>й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 xml:space="preserve">: </w:t>
      </w:r>
      <w:r w:rsidR="00BF78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266F9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="0067028D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Pr="007266F9">
        <w:rPr>
          <w:rFonts w:ascii="Times New Roman" w:hAnsi="Times New Roman" w:cs="Times New Roman"/>
          <w:sz w:val="24"/>
          <w:szCs w:val="24"/>
        </w:rPr>
        <w:t>предложени</w:t>
      </w:r>
      <w:r w:rsidR="00BF7830">
        <w:rPr>
          <w:rFonts w:ascii="Times New Roman" w:hAnsi="Times New Roman" w:cs="Times New Roman"/>
          <w:sz w:val="24"/>
          <w:szCs w:val="24"/>
        </w:rPr>
        <w:t>е</w:t>
      </w:r>
      <w:r w:rsidRPr="007266F9">
        <w:rPr>
          <w:rFonts w:ascii="Times New Roman" w:hAnsi="Times New Roman" w:cs="Times New Roman"/>
          <w:sz w:val="24"/>
          <w:szCs w:val="24"/>
        </w:rPr>
        <w:t xml:space="preserve"> и </w:t>
      </w:r>
      <w:r w:rsidR="007266F9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7266F9">
        <w:rPr>
          <w:rFonts w:ascii="Times New Roman" w:hAnsi="Times New Roman" w:cs="Times New Roman"/>
          <w:sz w:val="24"/>
          <w:szCs w:val="24"/>
        </w:rPr>
        <w:t>замечаний;</w:t>
      </w: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2) от  иных  участников  публичных слушаний: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45271">
        <w:rPr>
          <w:rFonts w:ascii="Times New Roman" w:hAnsi="Times New Roman" w:cs="Times New Roman"/>
          <w:sz w:val="24"/>
          <w:szCs w:val="24"/>
        </w:rPr>
        <w:t xml:space="preserve">  замечаний;</w:t>
      </w:r>
    </w:p>
    <w:p w:rsidR="00C45271" w:rsidRPr="000562D2" w:rsidRDefault="00C45271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от заинтересованных лиц: </w:t>
      </w:r>
      <w:r w:rsidRPr="00C45271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271">
        <w:rPr>
          <w:rFonts w:ascii="Times New Roman" w:hAnsi="Times New Roman" w:cs="Times New Roman"/>
          <w:i/>
          <w:sz w:val="24"/>
          <w:szCs w:val="24"/>
        </w:rPr>
        <w:t>(Приложение 1).</w:t>
      </w:r>
    </w:p>
    <w:p w:rsidR="00CD10F5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0FC5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Рекомендации  организатора  публичных  слушаний  о целесообразности или нецелесообразности   учета   внесенных   участниками   публичных   слушаний предложений и замечаний:</w:t>
      </w:r>
      <w:r w:rsidR="00550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060" w:rsidRDefault="00B06060" w:rsidP="00100BF7">
      <w:pPr>
        <w:pStyle w:val="ConsPlusNonformat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учесть предложение участников публичных слушаний:</w:t>
      </w:r>
      <w:r w:rsidRPr="00B0606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>т</w:t>
      </w:r>
      <w:r w:rsidRPr="00F40FC5">
        <w:rPr>
          <w:rFonts w:ascii="Times New Roman" w:eastAsiaTheme="minorHAnsi" w:hAnsi="Times New Roman"/>
          <w:bCs/>
          <w:sz w:val="24"/>
          <w:szCs w:val="24"/>
        </w:rPr>
        <w:t>ерриторию земельного участка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дома 38 по ул. Демонстрации </w:t>
      </w:r>
      <w:r w:rsidRPr="00F40FC5">
        <w:rPr>
          <w:rFonts w:ascii="Times New Roman" w:eastAsiaTheme="minorHAnsi" w:hAnsi="Times New Roman"/>
          <w:bCs/>
          <w:sz w:val="24"/>
          <w:szCs w:val="24"/>
        </w:rPr>
        <w:t>площадью 221 м</w:t>
      </w:r>
      <w:proofErr w:type="gramStart"/>
      <w:r w:rsidRPr="00F40FC5">
        <w:rPr>
          <w:rFonts w:ascii="Times New Roman" w:eastAsiaTheme="minorHAnsi" w:hAnsi="Times New Roman"/>
          <w:bCs/>
          <w:sz w:val="24"/>
          <w:szCs w:val="24"/>
          <w:vertAlign w:val="superscript"/>
        </w:rPr>
        <w:t>2</w:t>
      </w:r>
      <w:proofErr w:type="gramEnd"/>
      <w:r w:rsidRPr="00F40FC5">
        <w:rPr>
          <w:rFonts w:ascii="Times New Roman" w:eastAsiaTheme="minorHAnsi" w:hAnsi="Times New Roman"/>
          <w:bCs/>
          <w:sz w:val="24"/>
          <w:szCs w:val="24"/>
        </w:rPr>
        <w:t xml:space="preserve"> исключить из состава зоны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О1 и включить в состав зоны Ж4;</w:t>
      </w:r>
    </w:p>
    <w:p w:rsidR="00B06060" w:rsidRDefault="00B06060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- учесть предложение заинтересованных лиц.</w:t>
      </w:r>
    </w:p>
    <w:p w:rsidR="00B06060" w:rsidRDefault="00B06060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060" w:rsidRDefault="00342893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060" w:rsidRDefault="00B06060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lastRenderedPageBreak/>
        <w:t>Выводы по результатам публичных слушаний:</w:t>
      </w:r>
      <w:r w:rsidR="00077104">
        <w:rPr>
          <w:rFonts w:ascii="Times New Roman" w:hAnsi="Times New Roman" w:cs="Times New Roman"/>
          <w:sz w:val="24"/>
          <w:szCs w:val="24"/>
        </w:rPr>
        <w:t xml:space="preserve"> </w:t>
      </w:r>
      <w:r w:rsidR="005507E5">
        <w:rPr>
          <w:rFonts w:ascii="Times New Roman" w:hAnsi="Times New Roman" w:cs="Times New Roman"/>
          <w:sz w:val="24"/>
          <w:szCs w:val="24"/>
        </w:rPr>
        <w:t>под</w:t>
      </w:r>
      <w:r w:rsidR="00D7317A">
        <w:rPr>
          <w:rFonts w:ascii="Times New Roman" w:hAnsi="Times New Roman" w:cs="Times New Roman"/>
          <w:sz w:val="24"/>
          <w:szCs w:val="24"/>
        </w:rPr>
        <w:t>д</w:t>
      </w:r>
      <w:r w:rsidR="005507E5">
        <w:rPr>
          <w:rFonts w:ascii="Times New Roman" w:hAnsi="Times New Roman" w:cs="Times New Roman"/>
          <w:sz w:val="24"/>
          <w:szCs w:val="24"/>
        </w:rPr>
        <w:t xml:space="preserve">ержать </w:t>
      </w:r>
      <w:r w:rsidR="005507E5" w:rsidRPr="003D268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60102" w:rsidRPr="00B60102">
        <w:rPr>
          <w:rFonts w:ascii="Times New Roman" w:hAnsi="Times New Roman" w:cs="Times New Roman"/>
          <w:sz w:val="24"/>
          <w:szCs w:val="24"/>
        </w:rPr>
        <w:t xml:space="preserve">внесения изменения в Генеральный план муниципального образования город Тула, утвержденный решением Тульской городской Думы от 23.12.2016 № 33/838, </w:t>
      </w:r>
      <w:r w:rsidR="00D7317A" w:rsidRPr="00D7317A">
        <w:rPr>
          <w:rFonts w:ascii="Times New Roman" w:hAnsi="Times New Roman" w:cs="Times New Roman"/>
          <w:sz w:val="24"/>
          <w:szCs w:val="24"/>
        </w:rPr>
        <w:t xml:space="preserve">на территории по ул. Демонстрации в Советском районе </w:t>
      </w:r>
      <w:proofErr w:type="gramStart"/>
      <w:r w:rsidR="00D7317A" w:rsidRPr="00D731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7317A" w:rsidRPr="00D7317A">
        <w:rPr>
          <w:rFonts w:ascii="Times New Roman" w:hAnsi="Times New Roman" w:cs="Times New Roman"/>
          <w:sz w:val="24"/>
          <w:szCs w:val="24"/>
        </w:rPr>
        <w:t>. Тулы</w:t>
      </w:r>
      <w:r w:rsidR="004E46C7">
        <w:rPr>
          <w:rFonts w:ascii="Times New Roman" w:hAnsi="Times New Roman" w:cs="Times New Roman"/>
          <w:sz w:val="24"/>
          <w:szCs w:val="24"/>
        </w:rPr>
        <w:t xml:space="preserve"> с учетом предложения участников публичных слушаний</w:t>
      </w:r>
      <w:r w:rsidR="00B06060">
        <w:rPr>
          <w:rFonts w:ascii="Times New Roman" w:hAnsi="Times New Roman" w:cs="Times New Roman"/>
          <w:sz w:val="24"/>
          <w:szCs w:val="24"/>
        </w:rPr>
        <w:t xml:space="preserve"> и заинтересованных лиц.</w:t>
      </w:r>
    </w:p>
    <w:p w:rsidR="00F67284" w:rsidRDefault="00F67284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7" w:history="1">
        <w:r w:rsidRPr="000562D2">
          <w:rPr>
            <w:rStyle w:val="a3"/>
            <w:rFonts w:ascii="Times New Roman" w:eastAsia="Calibri" w:hAnsi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hyperlink r:id="rId8" w:tgtFrame="_blank" w:history="1">
        <w:r w:rsidRPr="000562D2">
          <w:rPr>
            <w:rStyle w:val="a3"/>
            <w:rFonts w:ascii="Times New Roman" w:eastAsia="Calibri" w:hAnsi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0562D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A10662" w:rsidRDefault="00A10662" w:rsidP="00A10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0662">
        <w:rPr>
          <w:rFonts w:ascii="Times New Roman" w:hAnsi="Times New Roman"/>
          <w:sz w:val="24"/>
          <w:szCs w:val="24"/>
        </w:rPr>
        <w:t xml:space="preserve">Заместитель председателя  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участников публичных слушаний                                                                             А.В. Ионов</w:t>
      </w:r>
    </w:p>
    <w:p w:rsidR="00DC04BF" w:rsidRPr="00A10662" w:rsidRDefault="00DC04BF" w:rsidP="00A106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04BF" w:rsidRPr="00A10662" w:rsidSect="00470101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F7" w:rsidRDefault="00421BF7" w:rsidP="00F81D16">
      <w:pPr>
        <w:spacing w:after="0" w:line="240" w:lineRule="auto"/>
      </w:pPr>
      <w:r>
        <w:separator/>
      </w:r>
    </w:p>
  </w:endnote>
  <w:endnote w:type="continuationSeparator" w:id="0">
    <w:p w:rsidR="00421BF7" w:rsidRDefault="00421BF7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F7" w:rsidRDefault="00421BF7" w:rsidP="00F81D16">
      <w:pPr>
        <w:spacing w:after="0" w:line="240" w:lineRule="auto"/>
      </w:pPr>
      <w:r>
        <w:separator/>
      </w:r>
    </w:p>
  </w:footnote>
  <w:footnote w:type="continuationSeparator" w:id="0">
    <w:p w:rsidR="00421BF7" w:rsidRDefault="00421BF7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19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81D16" w:rsidRPr="00D20432" w:rsidRDefault="00396429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20432">
          <w:rPr>
            <w:rFonts w:ascii="Times New Roman" w:hAnsi="Times New Roman"/>
            <w:sz w:val="24"/>
            <w:szCs w:val="24"/>
          </w:rPr>
          <w:fldChar w:fldCharType="begin"/>
        </w:r>
        <w:r w:rsidR="008F32C1" w:rsidRPr="00D2043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20432">
          <w:rPr>
            <w:rFonts w:ascii="Times New Roman" w:hAnsi="Times New Roman"/>
            <w:sz w:val="24"/>
            <w:szCs w:val="24"/>
          </w:rPr>
          <w:fldChar w:fldCharType="separate"/>
        </w:r>
        <w:r w:rsidR="00CA1D47">
          <w:rPr>
            <w:rFonts w:ascii="Times New Roman" w:hAnsi="Times New Roman"/>
            <w:noProof/>
            <w:sz w:val="24"/>
            <w:szCs w:val="24"/>
          </w:rPr>
          <w:t>2</w:t>
        </w:r>
        <w:r w:rsidRPr="00D2043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81D16" w:rsidRDefault="00F81D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1208A"/>
    <w:rsid w:val="000336F8"/>
    <w:rsid w:val="000421AB"/>
    <w:rsid w:val="00045C0C"/>
    <w:rsid w:val="00054984"/>
    <w:rsid w:val="00054AAB"/>
    <w:rsid w:val="00056421"/>
    <w:rsid w:val="00073E19"/>
    <w:rsid w:val="00074282"/>
    <w:rsid w:val="00077104"/>
    <w:rsid w:val="00084807"/>
    <w:rsid w:val="00085E0C"/>
    <w:rsid w:val="00087EC6"/>
    <w:rsid w:val="000A6EA7"/>
    <w:rsid w:val="000C1CF8"/>
    <w:rsid w:val="000C3D5F"/>
    <w:rsid w:val="000E69E9"/>
    <w:rsid w:val="00100BF7"/>
    <w:rsid w:val="0010130E"/>
    <w:rsid w:val="00110FED"/>
    <w:rsid w:val="00121369"/>
    <w:rsid w:val="00130257"/>
    <w:rsid w:val="00133881"/>
    <w:rsid w:val="0013679C"/>
    <w:rsid w:val="00140DF9"/>
    <w:rsid w:val="00145803"/>
    <w:rsid w:val="00176A1A"/>
    <w:rsid w:val="001A5C0A"/>
    <w:rsid w:val="001C0B68"/>
    <w:rsid w:val="001C357E"/>
    <w:rsid w:val="001C7987"/>
    <w:rsid w:val="001E4EDE"/>
    <w:rsid w:val="00201551"/>
    <w:rsid w:val="00211293"/>
    <w:rsid w:val="00225779"/>
    <w:rsid w:val="002314F5"/>
    <w:rsid w:val="002340F4"/>
    <w:rsid w:val="002778ED"/>
    <w:rsid w:val="002813DA"/>
    <w:rsid w:val="0028740B"/>
    <w:rsid w:val="002A01AD"/>
    <w:rsid w:val="002A2B6E"/>
    <w:rsid w:val="002A2FA2"/>
    <w:rsid w:val="002B02ED"/>
    <w:rsid w:val="002B374D"/>
    <w:rsid w:val="002C2BC0"/>
    <w:rsid w:val="002F25C9"/>
    <w:rsid w:val="003033EA"/>
    <w:rsid w:val="00342893"/>
    <w:rsid w:val="003454FA"/>
    <w:rsid w:val="00371AFE"/>
    <w:rsid w:val="00375D4B"/>
    <w:rsid w:val="00396429"/>
    <w:rsid w:val="00396777"/>
    <w:rsid w:val="00397D64"/>
    <w:rsid w:val="003A46E0"/>
    <w:rsid w:val="003C2CF3"/>
    <w:rsid w:val="003D268D"/>
    <w:rsid w:val="003D4A84"/>
    <w:rsid w:val="003E2382"/>
    <w:rsid w:val="00400EAD"/>
    <w:rsid w:val="00415656"/>
    <w:rsid w:val="00421BF7"/>
    <w:rsid w:val="00425A0D"/>
    <w:rsid w:val="004313DD"/>
    <w:rsid w:val="00431F18"/>
    <w:rsid w:val="0044006E"/>
    <w:rsid w:val="00442B26"/>
    <w:rsid w:val="004442A0"/>
    <w:rsid w:val="0044607A"/>
    <w:rsid w:val="00467596"/>
    <w:rsid w:val="00470101"/>
    <w:rsid w:val="0048003B"/>
    <w:rsid w:val="00493826"/>
    <w:rsid w:val="004A78C3"/>
    <w:rsid w:val="004B675F"/>
    <w:rsid w:val="004C24D6"/>
    <w:rsid w:val="004E46C7"/>
    <w:rsid w:val="00502F94"/>
    <w:rsid w:val="005063BF"/>
    <w:rsid w:val="00506D44"/>
    <w:rsid w:val="00513593"/>
    <w:rsid w:val="00513596"/>
    <w:rsid w:val="00520435"/>
    <w:rsid w:val="005507E5"/>
    <w:rsid w:val="0058184D"/>
    <w:rsid w:val="005935D6"/>
    <w:rsid w:val="0059715E"/>
    <w:rsid w:val="005A79CA"/>
    <w:rsid w:val="005C0508"/>
    <w:rsid w:val="005E01C7"/>
    <w:rsid w:val="005E08B5"/>
    <w:rsid w:val="005E41CF"/>
    <w:rsid w:val="005F228F"/>
    <w:rsid w:val="005F4E7F"/>
    <w:rsid w:val="00610CA9"/>
    <w:rsid w:val="00611CC0"/>
    <w:rsid w:val="0061498E"/>
    <w:rsid w:val="00652ACC"/>
    <w:rsid w:val="0067028D"/>
    <w:rsid w:val="006940BC"/>
    <w:rsid w:val="006C7976"/>
    <w:rsid w:val="006D1E5D"/>
    <w:rsid w:val="006F0AF6"/>
    <w:rsid w:val="006F0E6C"/>
    <w:rsid w:val="006F592C"/>
    <w:rsid w:val="00701696"/>
    <w:rsid w:val="00714DAB"/>
    <w:rsid w:val="007266F9"/>
    <w:rsid w:val="00795F49"/>
    <w:rsid w:val="007C53C6"/>
    <w:rsid w:val="007D53E5"/>
    <w:rsid w:val="0083746A"/>
    <w:rsid w:val="00844F4A"/>
    <w:rsid w:val="00846063"/>
    <w:rsid w:val="00866C5D"/>
    <w:rsid w:val="008820EF"/>
    <w:rsid w:val="00895A51"/>
    <w:rsid w:val="008A09ED"/>
    <w:rsid w:val="008C685E"/>
    <w:rsid w:val="008E51CE"/>
    <w:rsid w:val="008F32C1"/>
    <w:rsid w:val="009160D0"/>
    <w:rsid w:val="00923BAE"/>
    <w:rsid w:val="00935A79"/>
    <w:rsid w:val="00952D25"/>
    <w:rsid w:val="009633B0"/>
    <w:rsid w:val="00980B41"/>
    <w:rsid w:val="00997277"/>
    <w:rsid w:val="009A597D"/>
    <w:rsid w:val="009A73B4"/>
    <w:rsid w:val="009B74CB"/>
    <w:rsid w:val="009B7C58"/>
    <w:rsid w:val="009D5668"/>
    <w:rsid w:val="009F5482"/>
    <w:rsid w:val="00A00B5C"/>
    <w:rsid w:val="00A10662"/>
    <w:rsid w:val="00A27C1E"/>
    <w:rsid w:val="00A42609"/>
    <w:rsid w:val="00A5719D"/>
    <w:rsid w:val="00A60213"/>
    <w:rsid w:val="00A62EE1"/>
    <w:rsid w:val="00A726C6"/>
    <w:rsid w:val="00A8450C"/>
    <w:rsid w:val="00A87751"/>
    <w:rsid w:val="00A925E1"/>
    <w:rsid w:val="00A95D41"/>
    <w:rsid w:val="00AC0561"/>
    <w:rsid w:val="00AE1AA5"/>
    <w:rsid w:val="00B06060"/>
    <w:rsid w:val="00B0665F"/>
    <w:rsid w:val="00B32E7C"/>
    <w:rsid w:val="00B331A5"/>
    <w:rsid w:val="00B50862"/>
    <w:rsid w:val="00B56A17"/>
    <w:rsid w:val="00B60102"/>
    <w:rsid w:val="00B715A7"/>
    <w:rsid w:val="00B7449D"/>
    <w:rsid w:val="00B86D21"/>
    <w:rsid w:val="00B91D02"/>
    <w:rsid w:val="00B93D08"/>
    <w:rsid w:val="00BB31D0"/>
    <w:rsid w:val="00BB4BCC"/>
    <w:rsid w:val="00BD206E"/>
    <w:rsid w:val="00BF45C2"/>
    <w:rsid w:val="00BF7830"/>
    <w:rsid w:val="00C067C7"/>
    <w:rsid w:val="00C25C37"/>
    <w:rsid w:val="00C35058"/>
    <w:rsid w:val="00C45271"/>
    <w:rsid w:val="00C55F26"/>
    <w:rsid w:val="00C77C1B"/>
    <w:rsid w:val="00C77F23"/>
    <w:rsid w:val="00C834FB"/>
    <w:rsid w:val="00C92BAD"/>
    <w:rsid w:val="00CA0115"/>
    <w:rsid w:val="00CA1BC6"/>
    <w:rsid w:val="00CA1D47"/>
    <w:rsid w:val="00CA1EB1"/>
    <w:rsid w:val="00CA3933"/>
    <w:rsid w:val="00CA7F1B"/>
    <w:rsid w:val="00CB6B21"/>
    <w:rsid w:val="00CD10F5"/>
    <w:rsid w:val="00CE7DDB"/>
    <w:rsid w:val="00D04FD9"/>
    <w:rsid w:val="00D20432"/>
    <w:rsid w:val="00D32CBE"/>
    <w:rsid w:val="00D3616B"/>
    <w:rsid w:val="00D36FC6"/>
    <w:rsid w:val="00D40520"/>
    <w:rsid w:val="00D41C58"/>
    <w:rsid w:val="00D46003"/>
    <w:rsid w:val="00D5014B"/>
    <w:rsid w:val="00D7317A"/>
    <w:rsid w:val="00D77393"/>
    <w:rsid w:val="00D812B9"/>
    <w:rsid w:val="00DA1D73"/>
    <w:rsid w:val="00DB732A"/>
    <w:rsid w:val="00DC04BF"/>
    <w:rsid w:val="00DC0EF1"/>
    <w:rsid w:val="00DC34CE"/>
    <w:rsid w:val="00DF6221"/>
    <w:rsid w:val="00E122B5"/>
    <w:rsid w:val="00E3139A"/>
    <w:rsid w:val="00E327EE"/>
    <w:rsid w:val="00E37C18"/>
    <w:rsid w:val="00E4450B"/>
    <w:rsid w:val="00E655FE"/>
    <w:rsid w:val="00E81242"/>
    <w:rsid w:val="00E84E46"/>
    <w:rsid w:val="00E870B9"/>
    <w:rsid w:val="00EA35D3"/>
    <w:rsid w:val="00EA7DBA"/>
    <w:rsid w:val="00EC720F"/>
    <w:rsid w:val="00ED5A7E"/>
    <w:rsid w:val="00EE1199"/>
    <w:rsid w:val="00EF25A2"/>
    <w:rsid w:val="00F00112"/>
    <w:rsid w:val="00F04B7B"/>
    <w:rsid w:val="00F0744B"/>
    <w:rsid w:val="00F22784"/>
    <w:rsid w:val="00F27D33"/>
    <w:rsid w:val="00F343E6"/>
    <w:rsid w:val="00F359B8"/>
    <w:rsid w:val="00F37EE1"/>
    <w:rsid w:val="00F40FC5"/>
    <w:rsid w:val="00F60678"/>
    <w:rsid w:val="00F67284"/>
    <w:rsid w:val="00F81D16"/>
    <w:rsid w:val="00F86A2D"/>
    <w:rsid w:val="00F94307"/>
    <w:rsid w:val="00FC4D72"/>
    <w:rsid w:val="00FD1782"/>
    <w:rsid w:val="00FE48E1"/>
    <w:rsid w:val="00FE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778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950C0-D41A-4613-8891-FD9E0E0F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84</cp:revision>
  <cp:lastPrinted>2018-10-17T13:23:00Z</cp:lastPrinted>
  <dcterms:created xsi:type="dcterms:W3CDTF">2018-06-25T12:41:00Z</dcterms:created>
  <dcterms:modified xsi:type="dcterms:W3CDTF">2018-10-17T14:43:00Z</dcterms:modified>
</cp:coreProperties>
</file>